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COURT FILING</w:t>
      </w:r>
    </w:p>
    <w:p>
      <w:pPr>
        <w:spacing w:after="200"/>
      </w:pPr>
      <w:r>
        <w:t xml:space="preserve">[Court: ____________________]</w:t>
      </w:r>
    </w:p>
    <w:p>
      <w:pPr>
        <w:spacing w:after="200"/>
      </w:pPr>
      <w:r>
        <w:t xml:space="preserve">[Case Number: ____________________]</w:t>
      </w:r>
    </w:p>
    <w:p>
      <w:pPr>
        <w:spacing w:after="200"/>
      </w:pPr>
      <w:r>
        <w:t xml:space="preserve">[Parties: ____________________]</w:t>
      </w:r>
    </w:p>
    <w:p>
      <w:pPr>
        <w:pStyle w:val="Heading2"/>
        <w:spacing w:after="200"/>
      </w:pPr>
      <w:r>
        <w:t xml:space="preserve">Caption</w:t>
      </w:r>
    </w:p>
    <w:p>
      <w:pPr>
        <w:spacing w:after="200"/>
      </w:pPr>
      <w:r>
        <w:t xml:space="preserve">[IN THE [COURT NAME]]</w:t>
      </w:r>
    </w:p>
    <w:p>
      <w:pPr>
        <w:spacing w:after="200"/>
      </w:pPr>
      <w:r>
        <w:t xml:space="preserve">[[CASE NUMBER]]</w:t>
      </w:r>
    </w:p>
    <w:p>
      <w:pPr>
        <w:spacing w:after="200"/>
      </w:pPr>
      <w:r>
        <w:t xml:space="preserve">[PARTIES]</w:t>
      </w:r>
    </w:p>
    <w:p>
      <w:pPr>
        <w:pStyle w:val="Heading2"/>
        <w:spacing w:after="200"/>
      </w:pPr>
      <w:r>
        <w:t xml:space="preserve">Introduction</w:t>
      </w:r>
    </w:p>
    <w:p>
      <w:pPr>
        <w:spacing w:after="200"/>
      </w:pPr>
      <w:r>
        <w:t xml:space="preserve">[Identification of parties and nature of filing.]</w:t>
      </w:r>
    </w:p>
    <w:p>
      <w:pPr>
        <w:pStyle w:val="Heading2"/>
        <w:spacing w:after="200"/>
      </w:pPr>
      <w:r>
        <w:t xml:space="preserve">Statement of Facts</w:t>
      </w:r>
    </w:p>
    <w:p>
      <w:pPr>
        <w:spacing w:after="200"/>
      </w:pPr>
      <w:r>
        <w:t xml:space="preserve">[Relevant facts supporting the filing.]</w:t>
      </w:r>
    </w:p>
    <w:p>
      <w:pPr>
        <w:pStyle w:val="Heading2"/>
        <w:spacing w:after="200"/>
      </w:pPr>
      <w:r>
        <w:t xml:space="preserve">Legal Arguments</w:t>
      </w:r>
    </w:p>
    <w:p>
      <w:pPr>
        <w:spacing w:after="200"/>
      </w:pPr>
      <w:r>
        <w:t xml:space="preserve">[Citations to law and legal precedent.]</w:t>
      </w:r>
    </w:p>
    <w:p>
      <w:pPr>
        <w:pStyle w:val="Heading2"/>
        <w:spacing w:after="200"/>
      </w:pPr>
      <w:r>
        <w:t xml:space="preserve">Relief Requested</w:t>
      </w:r>
    </w:p>
    <w:p>
      <w:pPr>
        <w:spacing w:after="200"/>
      </w:pPr>
      <w:r>
        <w:t xml:space="preserve">[Specific relief sought from the court.]</w:t>
      </w:r>
    </w:p>
    <w:p>
      <w:pPr>
        <w:pStyle w:val="Heading2"/>
        <w:spacing w:after="200"/>
      </w:pPr>
      <w:r>
        <w:t xml:space="preserve">Respectfully Submitted</w:t>
      </w:r>
    </w:p>
    <w:p>
      <w:pPr>
        <w:spacing w:after="200"/>
      </w:pPr>
      <w:r>
        <w:t xml:space="preserve">[Signature block with attorney information.]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2026-03-17T17:30:36.269Z</dcterms:created>
  <dcterms:modified xsi:type="dcterms:W3CDTF">2026-03-17T17:30:36.269Z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