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PRIVACY POLICY</w:t>
      </w:r>
    </w:p>
    <w:p>
      <w:pPr>
        <w:spacing w:after="200"/>
      </w:pPr>
      <w:r>
        <w:t xml:space="preserve">[Last Updated: ____________________]</w:t>
      </w:r>
    </w:p>
    <w:p>
      <w:pPr>
        <w:pStyle w:val="Heading2"/>
        <w:spacing w:after="200"/>
      </w:pPr>
      <w:r>
        <w:t xml:space="preserve">1. Introduction</w:t>
      </w:r>
    </w:p>
    <w:p>
      <w:pPr>
        <w:spacing w:after="200"/>
      </w:pPr>
      <w:r>
        <w:t xml:space="preserve">[Overview of privacy practices.]</w:t>
      </w:r>
    </w:p>
    <w:p>
      <w:pPr>
        <w:pStyle w:val="Heading2"/>
        <w:spacing w:after="200"/>
      </w:pPr>
      <w:r>
        <w:t xml:space="preserve">2. Information We Collect</w:t>
      </w:r>
    </w:p>
    <w:p>
      <w:pPr>
        <w:spacing w:after="200"/>
      </w:pPr>
      <w:r>
        <w:t xml:space="preserve">[Types of personal information collected.]</w:t>
      </w:r>
    </w:p>
    <w:p>
      <w:pPr>
        <w:pStyle w:val="Heading2"/>
        <w:spacing w:after="200"/>
      </w:pPr>
      <w:r>
        <w:t xml:space="preserve">3. How We Use Information</w:t>
      </w:r>
    </w:p>
    <w:p>
      <w:pPr>
        <w:spacing w:after="200"/>
      </w:pPr>
      <w:r>
        <w:t xml:space="preserve">[Purposes for which information is used.]</w:t>
      </w:r>
    </w:p>
    <w:p>
      <w:pPr>
        <w:pStyle w:val="Heading2"/>
        <w:spacing w:after="200"/>
      </w:pPr>
      <w:r>
        <w:t xml:space="preserve">4. Information Sharing</w:t>
      </w:r>
    </w:p>
    <w:p>
      <w:pPr>
        <w:spacing w:after="200"/>
      </w:pPr>
      <w:r>
        <w:t xml:space="preserve">[How and with whom information may be shared.]</w:t>
      </w:r>
    </w:p>
    <w:p>
      <w:pPr>
        <w:pStyle w:val="Heading2"/>
        <w:spacing w:after="200"/>
      </w:pPr>
      <w:r>
        <w:t xml:space="preserve">5. Data Security</w:t>
      </w:r>
    </w:p>
    <w:p>
      <w:pPr>
        <w:spacing w:after="200"/>
      </w:pPr>
      <w:r>
        <w:t xml:space="preserve">[Security measures to protect information.]</w:t>
      </w:r>
    </w:p>
    <w:p>
      <w:pPr>
        <w:pStyle w:val="Heading2"/>
        <w:spacing w:after="200"/>
      </w:pPr>
      <w:r>
        <w:t xml:space="preserve">6. Your Rights</w:t>
      </w:r>
    </w:p>
    <w:p>
      <w:pPr>
        <w:spacing w:after="200"/>
      </w:pPr>
      <w:r>
        <w:t xml:space="preserve">[Rights regarding personal information.]</w:t>
      </w:r>
    </w:p>
    <w:p>
      <w:pPr>
        <w:pStyle w:val="Heading2"/>
        <w:spacing w:after="200"/>
      </w:pPr>
      <w:r>
        <w:t xml:space="preserve">7. Cookies and Tracking</w:t>
      </w:r>
    </w:p>
    <w:p>
      <w:pPr>
        <w:spacing w:after="200"/>
      </w:pPr>
      <w:r>
        <w:t xml:space="preserve">[Use of cookies and tracking technologies.]</w:t>
      </w:r>
    </w:p>
    <w:p>
      <w:pPr>
        <w:pStyle w:val="Heading2"/>
        <w:spacing w:after="200"/>
      </w:pPr>
      <w:r>
        <w:t xml:space="preserve">8. Contact Us</w:t>
      </w:r>
    </w:p>
    <w:p>
      <w:pPr>
        <w:spacing w:after="200"/>
      </w:pPr>
      <w:r>
        <w:t xml:space="preserve">[Contact information for privacy questions.]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2026-03-17T17:30:36.403Z</dcterms:created>
  <dcterms:modified xsi:type="dcterms:W3CDTF">2026-03-17T17:30:36.403Z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