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Project Charter Template</w:t>
      </w:r>
    </w:p>
    <w:p>
      <w:pPr>
        <w:jc w:val="left"/>
      </w:pPr>
      <w:r>
        <w:t>Project charter template defining project scope, objectives, stakeholders, timeline, and authority for project management and governance.</w:t>
      </w:r>
    </w:p>
    <w:p/>
    <w:p>
      <w:pPr>
        <w:pStyle w:val="Heading1"/>
      </w:pPr>
      <w:r>
        <w:t>Overview</w:t>
      </w:r>
    </w:p>
    <w:p>
      <w:r>
        <w:t>This business document template provides a comprehensive structure for professional use. Customize the content sections below for your specific needs.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 Created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your main content here. This section is where the substantive content of your document goes.]</w:t>
      </w:r>
    </w:p>
    <w:p/>
    <w:p>
      <w:r>
        <w:t>[Add additional paragraphs, sections, or details as needed.]</w:t>
      </w:r>
    </w:p>
    <w:p/>
    <w:p>
      <w:pPr>
        <w:pStyle w:val="Heading1"/>
      </w:pPr>
      <w:r>
        <w:t>Additional Information</w:t>
      </w:r>
    </w:p>
    <w:p>
      <w:r>
        <w:t>[Include any supplementary information, notes, or attachments relevant to this document.]</w:t>
      </w:r>
    </w:p>
    <w:p/>
    <w:p>
      <w:pPr>
        <w:pStyle w:val="Heading1"/>
      </w:pPr>
      <w:r>
        <w:t>Approval and 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